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5C8" w:rsidRDefault="007715C8" w:rsidP="007715C8">
      <w:pPr>
        <w:rPr>
          <w:rFonts w:ascii="Sassoon Infant Std" w:hAnsi="Sassoon Infant Std"/>
        </w:rPr>
      </w:pPr>
      <w:bookmarkStart w:id="0" w:name="_GoBack"/>
      <w:bookmarkEnd w:id="0"/>
    </w:p>
    <w:p w:rsidR="007715C8" w:rsidRPr="00235BBA" w:rsidRDefault="00020D8D" w:rsidP="007715C8">
      <w:pPr>
        <w:rPr>
          <w:rFonts w:ascii="Sassoon Infant Std" w:hAnsi="Sassoon Infant Std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8568296</wp:posOffset>
            </wp:positionH>
            <wp:positionV relativeFrom="paragraph">
              <wp:posOffset>47406</wp:posOffset>
            </wp:positionV>
            <wp:extent cx="1304290" cy="13411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625" w:rsidRPr="00235BBA" w:rsidRDefault="007715C8" w:rsidP="007715C8">
      <w:pPr>
        <w:rPr>
          <w:rFonts w:ascii="Sassoon Infant Std" w:hAnsi="Sassoon Infant Std"/>
        </w:rPr>
      </w:pPr>
      <w:r w:rsidRPr="00235BBA">
        <w:rPr>
          <w:rFonts w:ascii="Sassoon Infant Std" w:hAnsi="Sassoon Infant Std"/>
        </w:rPr>
        <w:t xml:space="preserve">                    </w:t>
      </w:r>
      <w:r w:rsidR="00235BBA" w:rsidRPr="00235BBA">
        <w:rPr>
          <w:rFonts w:ascii="Sassoon Infant Std" w:hAnsi="Sassoon Infant Std"/>
        </w:rPr>
        <w:t>Thursday</w:t>
      </w:r>
      <w:r w:rsidRPr="00235BBA">
        <w:rPr>
          <w:rFonts w:ascii="Sassoon Infant Std" w:hAnsi="Sassoon Infant Std"/>
        </w:rPr>
        <w:t xml:space="preserve"> </w:t>
      </w:r>
      <w:r w:rsidR="00235BBA" w:rsidRPr="00235BBA">
        <w:rPr>
          <w:rFonts w:ascii="Sassoon Infant Std" w:hAnsi="Sassoon Infant Std"/>
        </w:rPr>
        <w:t>9</w:t>
      </w:r>
      <w:r w:rsidRPr="00235BBA">
        <w:rPr>
          <w:rFonts w:ascii="Sassoon Infant Std" w:hAnsi="Sassoon Infant Std"/>
          <w:vertAlign w:val="superscript"/>
        </w:rPr>
        <w:t>th</w:t>
      </w:r>
      <w:r w:rsidRPr="00235BBA">
        <w:rPr>
          <w:rFonts w:ascii="Sassoon Infant Std" w:hAnsi="Sassoon Infant Std"/>
        </w:rPr>
        <w:t xml:space="preserve"> February 2023                                                      Mental Health Week</w:t>
      </w:r>
    </w:p>
    <w:p w:rsidR="007715C8" w:rsidRPr="00235BBA" w:rsidRDefault="007715C8">
      <w:pPr>
        <w:rPr>
          <w:rFonts w:ascii="Sassoon Infant Std" w:hAnsi="Sassoon Infant Std"/>
        </w:rPr>
      </w:pPr>
    </w:p>
    <w:p w:rsidR="00235BBA" w:rsidRDefault="00235BBA" w:rsidP="00235BBA">
      <w:pPr>
        <w:jc w:val="center"/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                    </w:t>
      </w:r>
      <w:r w:rsidRPr="00235BBA">
        <w:rPr>
          <w:rFonts w:ascii="Sassoon Infant Std" w:hAnsi="Sassoon Infant Std"/>
        </w:rPr>
        <w:t>Today in this bingo activity</w:t>
      </w:r>
      <w:r w:rsidR="004D47F9">
        <w:rPr>
          <w:rFonts w:ascii="Sassoon Infant Std" w:hAnsi="Sassoon Infant Std"/>
        </w:rPr>
        <w:t>,</w:t>
      </w:r>
      <w:r w:rsidRPr="00235BBA">
        <w:rPr>
          <w:rFonts w:ascii="Sassoon Infant Std" w:hAnsi="Sassoon Infant Std"/>
        </w:rPr>
        <w:t xml:space="preserve"> children had to think about their level of alertness,</w:t>
      </w:r>
      <w:r>
        <w:rPr>
          <w:rFonts w:ascii="Sassoon Infant Std" w:hAnsi="Sassoon Infant Std"/>
        </w:rPr>
        <w:t xml:space="preserve"> </w:t>
      </w:r>
      <w:r w:rsidRPr="00235BBA">
        <w:rPr>
          <w:rFonts w:ascii="Sassoon Infant Std" w:hAnsi="Sassoon Infant Std"/>
        </w:rPr>
        <w:t xml:space="preserve">how they are feeling </w:t>
      </w:r>
    </w:p>
    <w:p w:rsidR="00235BBA" w:rsidRPr="00235BBA" w:rsidRDefault="00235BBA" w:rsidP="00235BBA">
      <w:pPr>
        <w:rPr>
          <w:rFonts w:ascii="Sassoon Infant Std" w:hAnsi="Sassoon Infant Std"/>
        </w:rPr>
      </w:pPr>
      <w:r>
        <w:rPr>
          <w:rFonts w:ascii="Sassoon Infant Std" w:hAnsi="Sassoon Infant Std"/>
        </w:rPr>
        <w:t xml:space="preserve">                                              </w:t>
      </w:r>
      <w:r w:rsidRPr="00235BBA">
        <w:rPr>
          <w:rFonts w:ascii="Sassoon Infant Std" w:hAnsi="Sassoon Infant Std"/>
        </w:rPr>
        <w:t>and to recognise the emotions that they have.</w:t>
      </w:r>
      <w:r w:rsidRPr="00235BBA">
        <w:rPr>
          <w:rFonts w:ascii="Sassoon Infant Std" w:hAnsi="Sassoon Infant Std" w:cs="Roboto"/>
          <w:color w:val="000000"/>
        </w:rPr>
        <w:t xml:space="preserve"> The children were focusing on the</w:t>
      </w:r>
    </w:p>
    <w:p w:rsidR="007715C8" w:rsidRPr="00235BBA" w:rsidRDefault="00235BBA" w:rsidP="00235BBA">
      <w:pPr>
        <w:rPr>
          <w:rFonts w:ascii="Sassoon Infant Std" w:hAnsi="Sassoon Infant Std"/>
        </w:rPr>
      </w:pPr>
      <w:r>
        <w:rPr>
          <w:rFonts w:ascii="Sassoon Infant Std" w:hAnsi="Sassoon Infant Std" w:cs="Roboto"/>
          <w:color w:val="000000"/>
        </w:rPr>
        <w:t xml:space="preserve">                                                                                      </w:t>
      </w:r>
      <w:r w:rsidRPr="00235BBA">
        <w:rPr>
          <w:rFonts w:ascii="Sassoon Infant Std" w:hAnsi="Sassoon Infant Std" w:cs="Roboto"/>
          <w:color w:val="000000"/>
        </w:rPr>
        <w:t>facial expressions and feelings</w:t>
      </w:r>
      <w:r>
        <w:rPr>
          <w:rFonts w:ascii="Sassoon Infant Std" w:hAnsi="Sassoon Infant Std" w:cs="Roboto"/>
          <w:color w:val="000000"/>
        </w:rPr>
        <w:t>.</w:t>
      </w:r>
    </w:p>
    <w:p w:rsidR="007715C8" w:rsidRPr="007715C8" w:rsidRDefault="007715C8" w:rsidP="007715C8">
      <w:pPr>
        <w:rPr>
          <w:rFonts w:ascii="Sassoon Infant Std" w:hAnsi="Sassoon Infant Std"/>
        </w:rPr>
      </w:pPr>
    </w:p>
    <w:p w:rsidR="007715C8" w:rsidRPr="007715C8" w:rsidRDefault="00020D8D" w:rsidP="007715C8">
      <w:pPr>
        <w:rPr>
          <w:rFonts w:ascii="Sassoon Infant Std" w:hAnsi="Sassoon Infant Std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1AFEE9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7682865" cy="42646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86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5C8" w:rsidRDefault="007715C8" w:rsidP="007715C8">
      <w:pPr>
        <w:rPr>
          <w:rFonts w:ascii="Sassoon Infant Std" w:hAnsi="Sassoon Infant Std"/>
        </w:rPr>
      </w:pPr>
    </w:p>
    <w:p w:rsidR="007715C8" w:rsidRPr="007715C8" w:rsidRDefault="007715C8" w:rsidP="007715C8">
      <w:pPr>
        <w:tabs>
          <w:tab w:val="left" w:pos="2904"/>
        </w:tabs>
        <w:rPr>
          <w:rFonts w:ascii="Sassoon Infant Std" w:hAnsi="Sassoon Infant Std"/>
        </w:rPr>
      </w:pPr>
      <w:r>
        <w:rPr>
          <w:rFonts w:ascii="Sassoon Infant Std" w:hAnsi="Sassoon Infant Std"/>
        </w:rPr>
        <w:tab/>
      </w:r>
    </w:p>
    <w:sectPr w:rsidR="007715C8" w:rsidRPr="007715C8" w:rsidSect="00235BBA">
      <w:pgSz w:w="16838" w:h="11906" w:orient="landscape"/>
      <w:pgMar w:top="170" w:right="680" w:bottom="680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5C8"/>
    <w:rsid w:val="00020D8D"/>
    <w:rsid w:val="00102592"/>
    <w:rsid w:val="001A4BD0"/>
    <w:rsid w:val="00235BBA"/>
    <w:rsid w:val="004D47F9"/>
    <w:rsid w:val="007715C8"/>
    <w:rsid w:val="00D4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3C8EF8-CFB4-43E8-BAB9-0EA7A8C83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Support Ltd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Haley</dc:creator>
  <cp:keywords/>
  <dc:description/>
  <cp:lastModifiedBy>Amanda G Fowles</cp:lastModifiedBy>
  <cp:revision>2</cp:revision>
  <cp:lastPrinted>2023-02-09T12:02:00Z</cp:lastPrinted>
  <dcterms:created xsi:type="dcterms:W3CDTF">2023-02-22T13:48:00Z</dcterms:created>
  <dcterms:modified xsi:type="dcterms:W3CDTF">2023-02-22T13:48:00Z</dcterms:modified>
</cp:coreProperties>
</file>